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3B" w:rsidRDefault="00DF7C3B" w:rsidP="00DF7C3B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C00A4E" w:rsidRPr="00DF7C3B" w:rsidRDefault="00C00A4E" w:rsidP="00C00A4E">
      <w:pPr>
        <w:spacing w:after="0" w:line="240" w:lineRule="auto"/>
        <w:rPr>
          <w:b/>
          <w:sz w:val="32"/>
          <w:szCs w:val="24"/>
          <w:u w:val="single"/>
        </w:rPr>
      </w:pPr>
      <w:r w:rsidRPr="00DF7C3B">
        <w:rPr>
          <w:b/>
          <w:sz w:val="32"/>
          <w:szCs w:val="24"/>
          <w:u w:val="single"/>
        </w:rPr>
        <w:t>Universal Services for Carers in Derby City</w:t>
      </w:r>
    </w:p>
    <w:p w:rsidR="00C00A4E" w:rsidRDefault="00C00A4E" w:rsidP="00DF7C3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635"/>
      </w:tblGrid>
      <w:tr w:rsidR="00C00A4E" w:rsidTr="00F1251B">
        <w:tc>
          <w:tcPr>
            <w:tcW w:w="2376" w:type="dxa"/>
          </w:tcPr>
          <w:p w:rsidR="00C00A4E" w:rsidRDefault="00C00A4E" w:rsidP="00C00A4E">
            <w:pPr>
              <w:jc w:val="center"/>
              <w:rPr>
                <w:noProof/>
                <w:lang w:eastAsia="en-GB"/>
              </w:rPr>
            </w:pPr>
          </w:p>
          <w:p w:rsidR="00C00A4E" w:rsidRDefault="00C00A4E" w:rsidP="00C00A4E">
            <w:pPr>
              <w:jc w:val="center"/>
              <w:rPr>
                <w:noProof/>
                <w:lang w:eastAsia="en-GB"/>
              </w:rPr>
            </w:pPr>
          </w:p>
          <w:p w:rsidR="00C00A4E" w:rsidRDefault="00C00A4E" w:rsidP="00C00A4E">
            <w:pPr>
              <w:jc w:val="center"/>
              <w:rPr>
                <w:noProof/>
                <w:lang w:eastAsia="en-GB"/>
              </w:rPr>
            </w:pPr>
          </w:p>
          <w:p w:rsidR="00C00A4E" w:rsidRDefault="00C00A4E" w:rsidP="00C00A4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44FDEE" wp14:editId="6DCE62F5">
                  <wp:extent cx="1171575" cy="1143000"/>
                  <wp:effectExtent l="0" t="0" r="9525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0" t="14654" r="54266" b="11601"/>
                          <a:stretch/>
                        </pic:blipFill>
                        <pic:spPr bwMode="auto">
                          <a:xfrm>
                            <a:off x="0" y="0"/>
                            <a:ext cx="1173794" cy="114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:rsidR="00C00A4E" w:rsidRDefault="00C00A4E" w:rsidP="00C00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are excited to announce that Citizens Advice Mid Mercia have been awarded the contract to deliver Universal Services for Carers in Derby city. This is </w:t>
            </w:r>
            <w:r w:rsidRPr="003B3A60">
              <w:rPr>
                <w:sz w:val="24"/>
                <w:szCs w:val="24"/>
              </w:rPr>
              <w:t xml:space="preserve">a </w:t>
            </w:r>
            <w:r w:rsidRPr="003B3A60">
              <w:rPr>
                <w:b/>
                <w:sz w:val="24"/>
                <w:szCs w:val="24"/>
              </w:rPr>
              <w:t xml:space="preserve">free, confidential </w:t>
            </w:r>
            <w:r w:rsidRPr="003B3A60">
              <w:rPr>
                <w:sz w:val="24"/>
                <w:szCs w:val="24"/>
              </w:rPr>
              <w:t>and</w:t>
            </w:r>
            <w:r w:rsidRPr="003B3A60">
              <w:rPr>
                <w:b/>
                <w:sz w:val="24"/>
                <w:szCs w:val="24"/>
              </w:rPr>
              <w:t xml:space="preserve"> impartial</w:t>
            </w:r>
            <w:r w:rsidRPr="003B3A60">
              <w:rPr>
                <w:sz w:val="24"/>
                <w:szCs w:val="24"/>
              </w:rPr>
              <w:t xml:space="preserve"> service dedicated solely to the holistic support of</w:t>
            </w:r>
            <w:r>
              <w:rPr>
                <w:sz w:val="24"/>
                <w:szCs w:val="24"/>
              </w:rPr>
              <w:t xml:space="preserve"> informal</w:t>
            </w:r>
            <w:r w:rsidRPr="003B3A60">
              <w:rPr>
                <w:sz w:val="24"/>
                <w:szCs w:val="24"/>
              </w:rPr>
              <w:t xml:space="preserve"> carers in Derby City. </w:t>
            </w:r>
          </w:p>
          <w:p w:rsidR="00C00A4E" w:rsidRDefault="00C00A4E" w:rsidP="00C00A4E">
            <w:pPr>
              <w:rPr>
                <w:sz w:val="24"/>
                <w:szCs w:val="24"/>
              </w:rPr>
            </w:pPr>
          </w:p>
          <w:p w:rsidR="00C00A4E" w:rsidRPr="00C00A4E" w:rsidRDefault="00C00A4E" w:rsidP="00C00A4E">
            <w:pPr>
              <w:rPr>
                <w:sz w:val="24"/>
                <w:szCs w:val="24"/>
              </w:rPr>
            </w:pPr>
            <w:r w:rsidRPr="003B3A60">
              <w:rPr>
                <w:sz w:val="24"/>
                <w:szCs w:val="24"/>
              </w:rPr>
              <w:t xml:space="preserve">We </w:t>
            </w:r>
            <w:r>
              <w:rPr>
                <w:sz w:val="24"/>
                <w:szCs w:val="24"/>
              </w:rPr>
              <w:t>will be</w:t>
            </w:r>
            <w:r w:rsidRPr="003B3A60">
              <w:rPr>
                <w:sz w:val="24"/>
                <w:szCs w:val="24"/>
              </w:rPr>
              <w:t xml:space="preserve"> located in the heart of Derby city centre and our goal is to support the </w:t>
            </w:r>
            <w:r>
              <w:rPr>
                <w:sz w:val="24"/>
                <w:szCs w:val="24"/>
              </w:rPr>
              <w:t>informal</w:t>
            </w:r>
            <w:r w:rsidRPr="003B3A60">
              <w:rPr>
                <w:sz w:val="24"/>
                <w:szCs w:val="24"/>
              </w:rPr>
              <w:t xml:space="preserve"> carer community with a wide-array of services designed to ensure that </w:t>
            </w:r>
            <w:r>
              <w:rPr>
                <w:sz w:val="24"/>
                <w:szCs w:val="24"/>
              </w:rPr>
              <w:t>informal</w:t>
            </w:r>
            <w:r w:rsidRPr="003B3A60">
              <w:rPr>
                <w:sz w:val="24"/>
                <w:szCs w:val="24"/>
              </w:rPr>
              <w:t xml:space="preserve"> carers feel </w:t>
            </w:r>
            <w:r w:rsidRPr="003B3A60">
              <w:rPr>
                <w:b/>
                <w:sz w:val="24"/>
                <w:szCs w:val="24"/>
              </w:rPr>
              <w:t>emotionally and physically</w:t>
            </w:r>
            <w:r w:rsidRPr="003B3A60">
              <w:rPr>
                <w:sz w:val="24"/>
                <w:szCs w:val="24"/>
              </w:rPr>
              <w:t xml:space="preserve"> </w:t>
            </w:r>
            <w:r w:rsidRPr="003B3A60">
              <w:rPr>
                <w:b/>
                <w:sz w:val="24"/>
                <w:szCs w:val="24"/>
              </w:rPr>
              <w:t>well</w:t>
            </w:r>
            <w:r w:rsidRPr="003B3A60">
              <w:rPr>
                <w:sz w:val="24"/>
                <w:szCs w:val="24"/>
              </w:rPr>
              <w:t xml:space="preserve">, </w:t>
            </w:r>
            <w:r w:rsidRPr="003B3A60">
              <w:rPr>
                <w:b/>
                <w:sz w:val="24"/>
                <w:szCs w:val="24"/>
              </w:rPr>
              <w:t>empowered</w:t>
            </w:r>
            <w:r w:rsidRPr="003B3A60">
              <w:rPr>
                <w:sz w:val="24"/>
                <w:szCs w:val="24"/>
              </w:rPr>
              <w:t xml:space="preserve">, </w:t>
            </w:r>
            <w:r w:rsidRPr="003B3A60">
              <w:rPr>
                <w:b/>
                <w:sz w:val="24"/>
                <w:szCs w:val="24"/>
              </w:rPr>
              <w:t>knowledgeable</w:t>
            </w:r>
            <w:r w:rsidRPr="003B3A60">
              <w:rPr>
                <w:sz w:val="24"/>
                <w:szCs w:val="24"/>
              </w:rPr>
              <w:t xml:space="preserve">, </w:t>
            </w:r>
            <w:r w:rsidRPr="003B3A60">
              <w:rPr>
                <w:b/>
                <w:sz w:val="24"/>
                <w:szCs w:val="24"/>
              </w:rPr>
              <w:t>skilled</w:t>
            </w:r>
            <w:r w:rsidRPr="003B3A60">
              <w:rPr>
                <w:sz w:val="24"/>
                <w:szCs w:val="24"/>
              </w:rPr>
              <w:t xml:space="preserve"> and </w:t>
            </w:r>
            <w:r w:rsidRPr="003B3A60">
              <w:rPr>
                <w:b/>
                <w:sz w:val="24"/>
                <w:szCs w:val="24"/>
              </w:rPr>
              <w:t>supported</w:t>
            </w:r>
            <w:r w:rsidRPr="003B3A60">
              <w:rPr>
                <w:sz w:val="24"/>
                <w:szCs w:val="24"/>
              </w:rPr>
              <w:t xml:space="preserve">. </w:t>
            </w:r>
          </w:p>
        </w:tc>
      </w:tr>
    </w:tbl>
    <w:p w:rsidR="00C00A4E" w:rsidRDefault="00C00A4E" w:rsidP="00C00A4E">
      <w:pPr>
        <w:spacing w:after="0" w:line="240" w:lineRule="auto"/>
        <w:rPr>
          <w:sz w:val="24"/>
          <w:szCs w:val="24"/>
        </w:rPr>
      </w:pPr>
    </w:p>
    <w:p w:rsidR="00C00A4E" w:rsidRDefault="00C00A4E" w:rsidP="00C00A4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The service will</w:t>
      </w:r>
      <w:r w:rsidRPr="003B3A60">
        <w:rPr>
          <w:sz w:val="24"/>
          <w:szCs w:val="24"/>
        </w:rPr>
        <w:t xml:space="preserve"> support adults</w:t>
      </w:r>
      <w:r>
        <w:rPr>
          <w:sz w:val="24"/>
          <w:szCs w:val="24"/>
        </w:rPr>
        <w:t xml:space="preserve">, </w:t>
      </w:r>
      <w:r w:rsidRPr="00F75D90">
        <w:rPr>
          <w:b/>
          <w:sz w:val="24"/>
          <w:szCs w:val="24"/>
        </w:rPr>
        <w:t>aged 18+</w:t>
      </w:r>
      <w:r>
        <w:rPr>
          <w:sz w:val="24"/>
          <w:szCs w:val="24"/>
        </w:rPr>
        <w:t>,</w:t>
      </w:r>
      <w:r w:rsidRPr="003B3A60">
        <w:rPr>
          <w:sz w:val="24"/>
          <w:szCs w:val="24"/>
        </w:rPr>
        <w:t xml:space="preserve"> identifying as </w:t>
      </w:r>
      <w:r>
        <w:rPr>
          <w:b/>
          <w:sz w:val="24"/>
          <w:szCs w:val="24"/>
        </w:rPr>
        <w:t>informal</w:t>
      </w:r>
      <w:r w:rsidRPr="00F75D90">
        <w:rPr>
          <w:b/>
          <w:sz w:val="24"/>
          <w:szCs w:val="24"/>
        </w:rPr>
        <w:t xml:space="preserve"> carers of individuals residing within the Local Authority of Derby City.</w:t>
      </w:r>
    </w:p>
    <w:p w:rsidR="00C00A4E" w:rsidRDefault="00C00A4E" w:rsidP="00C00A4E">
      <w:pPr>
        <w:spacing w:after="0" w:line="240" w:lineRule="auto"/>
        <w:rPr>
          <w:sz w:val="24"/>
          <w:szCs w:val="24"/>
        </w:rPr>
      </w:pPr>
    </w:p>
    <w:p w:rsidR="001D46BA" w:rsidRPr="003B3A60" w:rsidRDefault="002C5B74" w:rsidP="00C00A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service</w:t>
      </w:r>
      <w:r w:rsidR="001D46BA" w:rsidRPr="003B3A60">
        <w:rPr>
          <w:sz w:val="24"/>
          <w:szCs w:val="24"/>
        </w:rPr>
        <w:t xml:space="preserve"> has been d</w:t>
      </w:r>
      <w:r w:rsidR="004F79B5">
        <w:rPr>
          <w:sz w:val="24"/>
          <w:szCs w:val="24"/>
        </w:rPr>
        <w:t>eveloped</w:t>
      </w:r>
      <w:r w:rsidR="001D46BA" w:rsidRPr="003B3A60">
        <w:rPr>
          <w:sz w:val="24"/>
          <w:szCs w:val="24"/>
        </w:rPr>
        <w:t xml:space="preserve"> to meet the many needs </w:t>
      </w:r>
      <w:r>
        <w:rPr>
          <w:sz w:val="24"/>
          <w:szCs w:val="24"/>
        </w:rPr>
        <w:t>an informal</w:t>
      </w:r>
      <w:r w:rsidR="001D46BA" w:rsidRPr="003B3A60">
        <w:rPr>
          <w:sz w:val="24"/>
          <w:szCs w:val="24"/>
        </w:rPr>
        <w:t xml:space="preserve"> carer may have and consists of the following features:</w:t>
      </w:r>
    </w:p>
    <w:p w:rsidR="00DB3B82" w:rsidRPr="003B3A60" w:rsidRDefault="00DB3B82" w:rsidP="00C00A4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C5B74">
        <w:rPr>
          <w:sz w:val="24"/>
          <w:szCs w:val="24"/>
        </w:rPr>
        <w:t>An</w:t>
      </w:r>
      <w:r w:rsidRPr="002C5B74">
        <w:rPr>
          <w:b/>
          <w:sz w:val="24"/>
          <w:szCs w:val="24"/>
        </w:rPr>
        <w:t xml:space="preserve"> information and advice help-line</w:t>
      </w:r>
      <w:r w:rsidR="00644D05">
        <w:rPr>
          <w:b/>
          <w:sz w:val="24"/>
          <w:szCs w:val="24"/>
        </w:rPr>
        <w:t xml:space="preserve"> </w:t>
      </w:r>
      <w:r w:rsidR="00644D05">
        <w:rPr>
          <w:sz w:val="24"/>
          <w:szCs w:val="24"/>
        </w:rPr>
        <w:t>for carers and professionals to access help and support.  The help-line is</w:t>
      </w:r>
      <w:r w:rsidRPr="003B3A60">
        <w:rPr>
          <w:sz w:val="24"/>
          <w:szCs w:val="24"/>
        </w:rPr>
        <w:t xml:space="preserve"> operational Mon-Fri, 09:00-17:00</w:t>
      </w:r>
      <w:r w:rsidR="001D46BA" w:rsidRPr="003B3A60">
        <w:rPr>
          <w:sz w:val="24"/>
          <w:szCs w:val="24"/>
        </w:rPr>
        <w:t>, excluding public holidays</w:t>
      </w:r>
      <w:r w:rsidR="004F79B5">
        <w:rPr>
          <w:sz w:val="24"/>
          <w:szCs w:val="24"/>
        </w:rPr>
        <w:t>.  There will be an answerphone for out-of-hours and when the line is busy</w:t>
      </w:r>
      <w:r w:rsidRPr="003B3A60">
        <w:rPr>
          <w:sz w:val="24"/>
          <w:szCs w:val="24"/>
        </w:rPr>
        <w:t>;</w:t>
      </w:r>
    </w:p>
    <w:p w:rsidR="00DB3B82" w:rsidRPr="003B3A60" w:rsidRDefault="001D46BA" w:rsidP="00C00A4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B3A60">
        <w:rPr>
          <w:sz w:val="24"/>
          <w:szCs w:val="24"/>
        </w:rPr>
        <w:t>Bookable i</w:t>
      </w:r>
      <w:r w:rsidR="00DB3B82" w:rsidRPr="003B3A60">
        <w:rPr>
          <w:sz w:val="24"/>
          <w:szCs w:val="24"/>
        </w:rPr>
        <w:t xml:space="preserve">n-depth </w:t>
      </w:r>
      <w:r w:rsidR="00DB3B82" w:rsidRPr="002C5B74">
        <w:rPr>
          <w:b/>
          <w:i/>
          <w:sz w:val="24"/>
          <w:szCs w:val="24"/>
        </w:rPr>
        <w:t>Carers Conversations</w:t>
      </w:r>
      <w:r w:rsidR="00DB3B82" w:rsidRPr="003B3A60">
        <w:rPr>
          <w:sz w:val="24"/>
          <w:szCs w:val="24"/>
        </w:rPr>
        <w:t>, should an enquiry require more hands-on support than can be offered over the help-line;</w:t>
      </w:r>
    </w:p>
    <w:p w:rsidR="00DB3B82" w:rsidRPr="003B3A60" w:rsidRDefault="00DB3B82" w:rsidP="00C00A4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B3A60">
        <w:rPr>
          <w:sz w:val="24"/>
          <w:szCs w:val="24"/>
        </w:rPr>
        <w:t xml:space="preserve">A </w:t>
      </w:r>
      <w:r w:rsidR="00064001" w:rsidRPr="003B3A60">
        <w:rPr>
          <w:sz w:val="24"/>
          <w:szCs w:val="24"/>
        </w:rPr>
        <w:t xml:space="preserve">full </w:t>
      </w:r>
      <w:r w:rsidRPr="003B3A60">
        <w:rPr>
          <w:sz w:val="24"/>
          <w:szCs w:val="24"/>
        </w:rPr>
        <w:t xml:space="preserve">calendar of </w:t>
      </w:r>
      <w:r w:rsidRPr="002C5B74">
        <w:rPr>
          <w:b/>
          <w:sz w:val="24"/>
          <w:szCs w:val="24"/>
        </w:rPr>
        <w:t>free well-being activities</w:t>
      </w:r>
      <w:r w:rsidR="00D9222E">
        <w:rPr>
          <w:b/>
          <w:sz w:val="24"/>
          <w:szCs w:val="24"/>
        </w:rPr>
        <w:t>*</w:t>
      </w:r>
      <w:r w:rsidR="001D46BA" w:rsidRPr="003B3A60">
        <w:rPr>
          <w:sz w:val="24"/>
          <w:szCs w:val="24"/>
        </w:rPr>
        <w:t xml:space="preserve"> designed to keep </w:t>
      </w:r>
      <w:r w:rsidR="002C5B74">
        <w:rPr>
          <w:sz w:val="24"/>
          <w:szCs w:val="24"/>
        </w:rPr>
        <w:t>informal</w:t>
      </w:r>
      <w:r w:rsidR="001D46BA" w:rsidRPr="003B3A60">
        <w:rPr>
          <w:sz w:val="24"/>
          <w:szCs w:val="24"/>
        </w:rPr>
        <w:t xml:space="preserve"> carers feeling physically and mentally well, as well as providing an opportunity for respite and socialisation with others living similar lives</w:t>
      </w:r>
      <w:r w:rsidRPr="003B3A60">
        <w:rPr>
          <w:sz w:val="24"/>
          <w:szCs w:val="24"/>
        </w:rPr>
        <w:t>;</w:t>
      </w:r>
    </w:p>
    <w:p w:rsidR="00DB3B82" w:rsidRPr="003B3A60" w:rsidRDefault="00DB3B82" w:rsidP="00C00A4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B3A60">
        <w:rPr>
          <w:sz w:val="24"/>
          <w:szCs w:val="24"/>
        </w:rPr>
        <w:t xml:space="preserve">A wide-array of </w:t>
      </w:r>
      <w:r w:rsidRPr="002C5B74">
        <w:rPr>
          <w:b/>
          <w:sz w:val="24"/>
          <w:szCs w:val="24"/>
        </w:rPr>
        <w:t>free training opportunities</w:t>
      </w:r>
      <w:r w:rsidR="00D9222E">
        <w:rPr>
          <w:b/>
          <w:sz w:val="24"/>
          <w:szCs w:val="24"/>
        </w:rPr>
        <w:t>*</w:t>
      </w:r>
      <w:r w:rsidRPr="003B3A60">
        <w:rPr>
          <w:sz w:val="24"/>
          <w:szCs w:val="24"/>
        </w:rPr>
        <w:t xml:space="preserve"> to enable carers to deliver the best and safest care they possibly can</w:t>
      </w:r>
      <w:r w:rsidR="001D46BA" w:rsidRPr="003B3A60">
        <w:rPr>
          <w:sz w:val="24"/>
          <w:szCs w:val="24"/>
        </w:rPr>
        <w:t>, for example, first aid and manual handling</w:t>
      </w:r>
      <w:r w:rsidRPr="003B3A60">
        <w:rPr>
          <w:sz w:val="24"/>
          <w:szCs w:val="24"/>
        </w:rPr>
        <w:t>;</w:t>
      </w:r>
    </w:p>
    <w:p w:rsidR="00DB3B82" w:rsidRPr="003B3A60" w:rsidRDefault="00DB3B82" w:rsidP="00C00A4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B3A60">
        <w:rPr>
          <w:sz w:val="24"/>
          <w:szCs w:val="24"/>
        </w:rPr>
        <w:t xml:space="preserve">Support and advice for </w:t>
      </w:r>
      <w:r w:rsidRPr="002C5B74">
        <w:rPr>
          <w:b/>
          <w:sz w:val="24"/>
          <w:szCs w:val="24"/>
        </w:rPr>
        <w:t>setting up and maintaining peer support groups</w:t>
      </w:r>
      <w:r w:rsidRPr="003B3A60">
        <w:rPr>
          <w:sz w:val="24"/>
          <w:szCs w:val="24"/>
        </w:rPr>
        <w:t>, including help creating social media platforms, arranging events, becoming self-sufficient, and raising money</w:t>
      </w:r>
      <w:r w:rsidR="001D46BA" w:rsidRPr="003B3A60">
        <w:rPr>
          <w:sz w:val="24"/>
          <w:szCs w:val="24"/>
        </w:rPr>
        <w:t>. We will also support in the formation of unique support groups, tailored to specific needs</w:t>
      </w:r>
      <w:r w:rsidRPr="003B3A60">
        <w:rPr>
          <w:sz w:val="24"/>
          <w:szCs w:val="24"/>
        </w:rPr>
        <w:t>;</w:t>
      </w:r>
    </w:p>
    <w:p w:rsidR="00C00A4E" w:rsidRPr="00C00A4E" w:rsidRDefault="00DB3B82" w:rsidP="00C00A4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B3A60">
        <w:rPr>
          <w:sz w:val="24"/>
          <w:szCs w:val="24"/>
        </w:rPr>
        <w:t xml:space="preserve">GP </w:t>
      </w:r>
      <w:r w:rsidR="008D12A5">
        <w:rPr>
          <w:sz w:val="24"/>
          <w:szCs w:val="24"/>
        </w:rPr>
        <w:t xml:space="preserve">clinics </w:t>
      </w:r>
      <w:r w:rsidRPr="003B3A60">
        <w:rPr>
          <w:sz w:val="24"/>
          <w:szCs w:val="24"/>
        </w:rPr>
        <w:t xml:space="preserve">and </w:t>
      </w:r>
      <w:r w:rsidRPr="003B3A60">
        <w:rPr>
          <w:i/>
          <w:sz w:val="24"/>
          <w:szCs w:val="24"/>
        </w:rPr>
        <w:t>Talking Points</w:t>
      </w:r>
      <w:r w:rsidRPr="003B3A60">
        <w:rPr>
          <w:sz w:val="24"/>
          <w:szCs w:val="24"/>
        </w:rPr>
        <w:t xml:space="preserve"> </w:t>
      </w:r>
      <w:r w:rsidRPr="002C5B74">
        <w:rPr>
          <w:b/>
          <w:sz w:val="24"/>
          <w:szCs w:val="24"/>
        </w:rPr>
        <w:t>drop-in</w:t>
      </w:r>
      <w:r w:rsidR="001D46BA" w:rsidRPr="002C5B74">
        <w:rPr>
          <w:b/>
          <w:sz w:val="24"/>
          <w:szCs w:val="24"/>
        </w:rPr>
        <w:t xml:space="preserve"> sessions</w:t>
      </w:r>
      <w:r w:rsidR="00D9222E">
        <w:rPr>
          <w:b/>
          <w:sz w:val="24"/>
          <w:szCs w:val="24"/>
        </w:rPr>
        <w:t>*</w:t>
      </w:r>
      <w:r w:rsidRPr="003B3A60">
        <w:rPr>
          <w:sz w:val="24"/>
          <w:szCs w:val="24"/>
        </w:rPr>
        <w:t xml:space="preserve"> across Derby City to provide face-to-face support</w:t>
      </w:r>
      <w:r w:rsidR="00064001" w:rsidRPr="003B3A60">
        <w:rPr>
          <w:sz w:val="24"/>
          <w:szCs w:val="24"/>
        </w:rPr>
        <w:t>;</w:t>
      </w:r>
    </w:p>
    <w:p w:rsidR="00064001" w:rsidRDefault="00064001" w:rsidP="00C00A4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B3A60">
        <w:rPr>
          <w:sz w:val="24"/>
          <w:szCs w:val="24"/>
        </w:rPr>
        <w:t xml:space="preserve">An engaging </w:t>
      </w:r>
      <w:r w:rsidRPr="002C5B74">
        <w:rPr>
          <w:b/>
          <w:sz w:val="24"/>
          <w:szCs w:val="24"/>
        </w:rPr>
        <w:t>monthly newsletter</w:t>
      </w:r>
      <w:r w:rsidRPr="003B3A60">
        <w:rPr>
          <w:sz w:val="24"/>
          <w:szCs w:val="24"/>
        </w:rPr>
        <w:t>, filled with important information, dates for your diary, local services and useful contacts</w:t>
      </w:r>
      <w:r w:rsidR="002A7C4F">
        <w:rPr>
          <w:sz w:val="24"/>
          <w:szCs w:val="24"/>
        </w:rPr>
        <w:t>.  You can sign up to our newsletter</w:t>
      </w:r>
      <w:r w:rsidR="00041181">
        <w:rPr>
          <w:sz w:val="24"/>
          <w:szCs w:val="24"/>
        </w:rPr>
        <w:t xml:space="preserve"> by registering on our </w:t>
      </w:r>
      <w:hyperlink r:id="rId9" w:history="1">
        <w:r w:rsidR="00041181" w:rsidRPr="00EE480E">
          <w:rPr>
            <w:rStyle w:val="Hyperlink"/>
            <w:sz w:val="24"/>
            <w:szCs w:val="24"/>
          </w:rPr>
          <w:t>website</w:t>
        </w:r>
      </w:hyperlink>
      <w:r w:rsidR="00041181">
        <w:rPr>
          <w:sz w:val="24"/>
          <w:szCs w:val="24"/>
        </w:rPr>
        <w:t>.</w:t>
      </w:r>
    </w:p>
    <w:p w:rsidR="00C00A4E" w:rsidRPr="00C00A4E" w:rsidRDefault="00C00A4E" w:rsidP="00C00A4E">
      <w:pPr>
        <w:spacing w:after="0" w:line="240" w:lineRule="auto"/>
        <w:rPr>
          <w:sz w:val="24"/>
          <w:szCs w:val="24"/>
        </w:rPr>
      </w:pPr>
    </w:p>
    <w:p w:rsidR="00425D1B" w:rsidRDefault="00D9222E" w:rsidP="00C00A4E">
      <w:pPr>
        <w:spacing w:after="0" w:line="240" w:lineRule="auto"/>
        <w:rPr>
          <w:sz w:val="24"/>
          <w:szCs w:val="24"/>
        </w:rPr>
      </w:pPr>
      <w:r w:rsidRPr="00D9222E">
        <w:rPr>
          <w:sz w:val="24"/>
          <w:szCs w:val="24"/>
        </w:rPr>
        <w:t>* COVID-19 restrictions apply and</w:t>
      </w:r>
      <w:r w:rsidR="00C31841">
        <w:rPr>
          <w:sz w:val="24"/>
          <w:szCs w:val="24"/>
        </w:rPr>
        <w:t xml:space="preserve"> as a result</w:t>
      </w:r>
      <w:r w:rsidRPr="00D9222E">
        <w:rPr>
          <w:sz w:val="24"/>
          <w:szCs w:val="24"/>
        </w:rPr>
        <w:t xml:space="preserve"> have limited some of the services</w:t>
      </w:r>
      <w:r>
        <w:rPr>
          <w:sz w:val="24"/>
          <w:szCs w:val="24"/>
        </w:rPr>
        <w:t>’</w:t>
      </w:r>
      <w:r w:rsidRPr="00D9222E">
        <w:rPr>
          <w:sz w:val="24"/>
          <w:szCs w:val="24"/>
        </w:rPr>
        <w:t xml:space="preserve"> activities. Please contact us for more information. </w:t>
      </w:r>
    </w:p>
    <w:p w:rsidR="00C00A4E" w:rsidRPr="00D9222E" w:rsidRDefault="00C00A4E" w:rsidP="00C00A4E">
      <w:pPr>
        <w:spacing w:after="0" w:line="240" w:lineRule="auto"/>
        <w:rPr>
          <w:sz w:val="24"/>
          <w:szCs w:val="24"/>
        </w:rPr>
      </w:pPr>
    </w:p>
    <w:p w:rsidR="004F79B5" w:rsidRPr="004F79B5" w:rsidRDefault="003B3A60" w:rsidP="00C00A4E">
      <w:pPr>
        <w:spacing w:after="0" w:line="240" w:lineRule="auto"/>
        <w:rPr>
          <w:sz w:val="24"/>
          <w:szCs w:val="24"/>
          <w:u w:val="single"/>
        </w:rPr>
      </w:pPr>
      <w:r w:rsidRPr="00F75D90">
        <w:rPr>
          <w:sz w:val="24"/>
          <w:szCs w:val="24"/>
          <w:u w:val="single"/>
        </w:rPr>
        <w:t>Contact details:</w:t>
      </w:r>
    </w:p>
    <w:p w:rsidR="003B3A60" w:rsidRPr="003B3A60" w:rsidRDefault="003B3A60" w:rsidP="00C00A4E">
      <w:pPr>
        <w:spacing w:after="0" w:line="240" w:lineRule="auto"/>
        <w:rPr>
          <w:sz w:val="24"/>
          <w:szCs w:val="24"/>
        </w:rPr>
      </w:pPr>
      <w:r w:rsidRPr="003B3A60">
        <w:rPr>
          <w:sz w:val="24"/>
          <w:szCs w:val="24"/>
        </w:rPr>
        <w:t>Help-line: 01332 228777</w:t>
      </w:r>
      <w:r>
        <w:rPr>
          <w:sz w:val="24"/>
          <w:szCs w:val="24"/>
        </w:rPr>
        <w:t xml:space="preserve"> (09:00-17:00, Mon-Fri, excluding public holidays)</w:t>
      </w:r>
    </w:p>
    <w:p w:rsidR="001829EC" w:rsidRDefault="003B3A60" w:rsidP="00C00A4E">
      <w:pPr>
        <w:spacing w:after="0" w:line="240" w:lineRule="auto"/>
        <w:rPr>
          <w:sz w:val="24"/>
          <w:szCs w:val="24"/>
        </w:rPr>
      </w:pPr>
      <w:r w:rsidRPr="003B3A60">
        <w:rPr>
          <w:sz w:val="24"/>
          <w:szCs w:val="24"/>
        </w:rPr>
        <w:t xml:space="preserve">Email: </w:t>
      </w:r>
      <w:hyperlink r:id="rId10" w:history="1">
        <w:r w:rsidR="002C5B74" w:rsidRPr="00D4410F">
          <w:rPr>
            <w:rStyle w:val="Hyperlink"/>
            <w:sz w:val="24"/>
            <w:szCs w:val="24"/>
          </w:rPr>
          <w:t>carers@citizensadvicemidmercia.org.uk</w:t>
        </w:r>
      </w:hyperlink>
    </w:p>
    <w:p w:rsidR="002C5B74" w:rsidRPr="00DB3B82" w:rsidRDefault="004F79B5" w:rsidP="00C00A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11" w:history="1">
        <w:r w:rsidR="002A7C4F">
          <w:rPr>
            <w:rStyle w:val="Hyperlink"/>
          </w:rPr>
          <w:t>http://www.citizensadvicemidmercia.org.uk/carers/</w:t>
        </w:r>
      </w:hyperlink>
    </w:p>
    <w:sectPr w:rsidR="002C5B74" w:rsidRPr="00DB3B82" w:rsidSect="00AD1AF7">
      <w:headerReference w:type="default" r:id="rId12"/>
      <w:pgSz w:w="11906" w:h="16838"/>
      <w:pgMar w:top="124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18" w:rsidRDefault="00B70F18" w:rsidP="00DF7C3B">
      <w:pPr>
        <w:spacing w:after="0" w:line="240" w:lineRule="auto"/>
      </w:pPr>
      <w:r>
        <w:separator/>
      </w:r>
    </w:p>
  </w:endnote>
  <w:endnote w:type="continuationSeparator" w:id="0">
    <w:p w:rsidR="00B70F18" w:rsidRDefault="00B70F18" w:rsidP="00DF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18" w:rsidRDefault="00B70F18" w:rsidP="00DF7C3B">
      <w:pPr>
        <w:spacing w:after="0" w:line="240" w:lineRule="auto"/>
      </w:pPr>
      <w:r>
        <w:separator/>
      </w:r>
    </w:p>
  </w:footnote>
  <w:footnote w:type="continuationSeparator" w:id="0">
    <w:p w:rsidR="00B70F18" w:rsidRDefault="00B70F18" w:rsidP="00DF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3B" w:rsidRDefault="00DF7C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4682FF" wp14:editId="2D1C72DD">
          <wp:simplePos x="0" y="0"/>
          <wp:positionH relativeFrom="column">
            <wp:posOffset>5029200</wp:posOffset>
          </wp:positionH>
          <wp:positionV relativeFrom="paragraph">
            <wp:posOffset>220345</wp:posOffset>
          </wp:positionV>
          <wp:extent cx="1314450" cy="454025"/>
          <wp:effectExtent l="0" t="0" r="0" b="3175"/>
          <wp:wrapTight wrapText="bothSides">
            <wp:wrapPolygon edited="0">
              <wp:start x="0" y="0"/>
              <wp:lineTo x="0" y="20845"/>
              <wp:lineTo x="21287" y="20845"/>
              <wp:lineTo x="21287" y="0"/>
              <wp:lineTo x="0" y="0"/>
            </wp:wrapPolygon>
          </wp:wrapTight>
          <wp:docPr id="1" name="Picture 1" descr="NHS Derby_Derbyshire CCG Logo_Col_R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Derby_Derbyshire CCG Logo_Col_RH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76F5670" wp14:editId="4553CB79">
          <wp:extent cx="981075" cy="532109"/>
          <wp:effectExtent l="0" t="0" r="0" b="1905"/>
          <wp:docPr id="2" name="Picture 2" descr="Derby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rby City Counci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202" cy="53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="00C00A4E">
      <w:t xml:space="preserve">        </w:t>
    </w:r>
    <w:r>
      <w:t xml:space="preserve">  </w:t>
    </w:r>
    <w:r>
      <w:rPr>
        <w:rFonts w:ascii="Open Sans" w:hAnsi="Open Sans"/>
        <w:noProof/>
        <w:color w:val="004B88"/>
        <w:sz w:val="21"/>
        <w:szCs w:val="21"/>
        <w:lang w:eastAsia="en-GB"/>
      </w:rPr>
      <w:drawing>
        <wp:inline distT="0" distB="0" distL="0" distR="0" wp14:anchorId="3AB1B10E" wp14:editId="4DE24698">
          <wp:extent cx="1352550" cy="677787"/>
          <wp:effectExtent l="0" t="0" r="0" b="8255"/>
          <wp:docPr id="3" name="logo" descr="Citizens Advice Mid Merc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Citizens Advice Mid Mercia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491"/>
                  <a:stretch/>
                </pic:blipFill>
                <pic:spPr bwMode="auto">
                  <a:xfrm>
                    <a:off x="0" y="0"/>
                    <a:ext cx="1355391" cy="67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CEA"/>
    <w:multiLevelType w:val="hybridMultilevel"/>
    <w:tmpl w:val="BEC4E5B4"/>
    <w:lvl w:ilvl="0" w:tplc="E1F620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474A0"/>
    <w:multiLevelType w:val="hybridMultilevel"/>
    <w:tmpl w:val="6D802794"/>
    <w:lvl w:ilvl="0" w:tplc="D16484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D14ED"/>
    <w:multiLevelType w:val="hybridMultilevel"/>
    <w:tmpl w:val="4C84EEEA"/>
    <w:lvl w:ilvl="0" w:tplc="F1C47670">
      <w:start w:val="1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82"/>
    <w:rsid w:val="00024EE4"/>
    <w:rsid w:val="00026ED2"/>
    <w:rsid w:val="00041181"/>
    <w:rsid w:val="00056FBB"/>
    <w:rsid w:val="00064001"/>
    <w:rsid w:val="0007029F"/>
    <w:rsid w:val="00182468"/>
    <w:rsid w:val="001829EC"/>
    <w:rsid w:val="001D46BA"/>
    <w:rsid w:val="002A7C4F"/>
    <w:rsid w:val="002C5B74"/>
    <w:rsid w:val="003B3A60"/>
    <w:rsid w:val="00425D1B"/>
    <w:rsid w:val="004F79B5"/>
    <w:rsid w:val="0064202E"/>
    <w:rsid w:val="00644D05"/>
    <w:rsid w:val="007110DF"/>
    <w:rsid w:val="00751FEC"/>
    <w:rsid w:val="00860E79"/>
    <w:rsid w:val="008D12A5"/>
    <w:rsid w:val="009B666F"/>
    <w:rsid w:val="00A654FC"/>
    <w:rsid w:val="00AD1AF7"/>
    <w:rsid w:val="00B70F18"/>
    <w:rsid w:val="00C00A4E"/>
    <w:rsid w:val="00C31841"/>
    <w:rsid w:val="00CC7900"/>
    <w:rsid w:val="00D627B4"/>
    <w:rsid w:val="00D9222E"/>
    <w:rsid w:val="00DB3B82"/>
    <w:rsid w:val="00DF7C3B"/>
    <w:rsid w:val="00EE480E"/>
    <w:rsid w:val="00F1251B"/>
    <w:rsid w:val="00F75D90"/>
    <w:rsid w:val="00F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B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B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3B"/>
  </w:style>
  <w:style w:type="paragraph" w:styleId="Footer">
    <w:name w:val="footer"/>
    <w:basedOn w:val="Normal"/>
    <w:link w:val="FooterChar"/>
    <w:uiPriority w:val="99"/>
    <w:unhideWhenUsed/>
    <w:rsid w:val="00DF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3B"/>
  </w:style>
  <w:style w:type="paragraph" w:styleId="BalloonText">
    <w:name w:val="Balloon Text"/>
    <w:basedOn w:val="Normal"/>
    <w:link w:val="BalloonTextChar"/>
    <w:uiPriority w:val="99"/>
    <w:semiHidden/>
    <w:unhideWhenUsed/>
    <w:rsid w:val="00DF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0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B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B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3B"/>
  </w:style>
  <w:style w:type="paragraph" w:styleId="Footer">
    <w:name w:val="footer"/>
    <w:basedOn w:val="Normal"/>
    <w:link w:val="FooterChar"/>
    <w:uiPriority w:val="99"/>
    <w:unhideWhenUsed/>
    <w:rsid w:val="00DF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3B"/>
  </w:style>
  <w:style w:type="paragraph" w:styleId="BalloonText">
    <w:name w:val="Balloon Text"/>
    <w:basedOn w:val="Normal"/>
    <w:link w:val="BalloonTextChar"/>
    <w:uiPriority w:val="99"/>
    <w:semiHidden/>
    <w:unhideWhenUsed/>
    <w:rsid w:val="00DF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0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tizensadvicemidmercia.org.uk/car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rers@citizensadvicemidmercia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izensadvicemidmercia.org.uk/carer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izensadvicemidmercia.org.u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Webster</dc:creator>
  <cp:lastModifiedBy>Lloyd Karen</cp:lastModifiedBy>
  <cp:revision>2</cp:revision>
  <dcterms:created xsi:type="dcterms:W3CDTF">2020-05-29T13:36:00Z</dcterms:created>
  <dcterms:modified xsi:type="dcterms:W3CDTF">2020-05-29T13:36:00Z</dcterms:modified>
</cp:coreProperties>
</file>